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84" w:rsidRPr="00777884" w:rsidRDefault="00777884" w:rsidP="00C436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778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еречень услуг, предст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авляемых в аэропорту Ямбург</w:t>
      </w:r>
    </w:p>
    <w:bookmarkEnd w:id="0"/>
    <w:p w:rsidR="009C0F56" w:rsidRDefault="009C0F56" w:rsidP="0040638C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eastAsia="ru-RU"/>
        </w:rPr>
      </w:pPr>
      <w:r>
        <w:rPr>
          <w:rFonts w:ascii="Arial" w:eastAsia="Arial" w:hAnsi="Arial" w:cs="Arial"/>
          <w:b/>
          <w:bCs/>
          <w:sz w:val="18"/>
          <w:szCs w:val="18"/>
          <w:lang w:eastAsia="ru-RU"/>
        </w:rPr>
        <w:t>1. АЭРОНАВИГАЦИОННОЕ ОБСЛУЖИВАНИЕ.</w:t>
      </w:r>
    </w:p>
    <w:p w:rsidR="0040638C" w:rsidRDefault="009C0F56" w:rsidP="0040638C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sz w:val="18"/>
          <w:szCs w:val="18"/>
          <w:lang w:eastAsia="ru-RU"/>
        </w:rPr>
      </w:pPr>
      <w:r>
        <w:rPr>
          <w:rFonts w:ascii="Arial" w:eastAsia="Arial" w:hAnsi="Arial" w:cs="Arial"/>
          <w:bCs/>
          <w:sz w:val="18"/>
          <w:szCs w:val="18"/>
          <w:lang w:eastAsia="ru-RU"/>
        </w:rPr>
        <w:t>1.1. Аэронавигационное обслуживание в районе аэродрома.</w:t>
      </w:r>
      <w:r w:rsidR="00F63273">
        <w:rPr>
          <w:rFonts w:ascii="Arial" w:eastAsia="Arial" w:hAnsi="Arial" w:cs="Arial"/>
          <w:bCs/>
          <w:sz w:val="18"/>
          <w:szCs w:val="18"/>
          <w:lang w:eastAsia="ru-RU"/>
        </w:rPr>
        <w:t xml:space="preserve"> </w:t>
      </w:r>
    </w:p>
    <w:p w:rsidR="009C0F56" w:rsidRPr="0040638C" w:rsidRDefault="00F63273" w:rsidP="0040638C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sz w:val="18"/>
          <w:szCs w:val="18"/>
          <w:lang w:eastAsia="ru-RU"/>
        </w:rPr>
      </w:pPr>
      <w:r>
        <w:rPr>
          <w:rFonts w:ascii="Arial" w:eastAsia="Arial" w:hAnsi="Arial" w:cs="Arial"/>
          <w:bCs/>
          <w:sz w:val="18"/>
          <w:szCs w:val="18"/>
          <w:lang w:eastAsia="ru-RU"/>
        </w:rPr>
        <w:t>(</w:t>
      </w:r>
      <w:r w:rsidR="0040638C">
        <w:rPr>
          <w:rFonts w:ascii="Arial" w:eastAsia="Arial" w:hAnsi="Arial" w:cs="Arial"/>
          <w:bCs/>
          <w:sz w:val="18"/>
          <w:szCs w:val="18"/>
          <w:lang w:eastAsia="ru-RU"/>
        </w:rPr>
        <w:t xml:space="preserve">Служба </w:t>
      </w:r>
      <w:r w:rsidR="00E12D96">
        <w:rPr>
          <w:rFonts w:ascii="Arial" w:eastAsia="Arial" w:hAnsi="Arial" w:cs="Arial"/>
          <w:bCs/>
          <w:sz w:val="18"/>
          <w:szCs w:val="18"/>
          <w:lang w:eastAsia="ru-RU"/>
        </w:rPr>
        <w:t xml:space="preserve">ОВД </w:t>
      </w:r>
      <w:r>
        <w:rPr>
          <w:rFonts w:ascii="Arial" w:eastAsia="Arial" w:hAnsi="Arial" w:cs="Arial"/>
          <w:bCs/>
          <w:sz w:val="18"/>
          <w:szCs w:val="18"/>
          <w:lang w:eastAsia="ru-RU"/>
        </w:rPr>
        <w:t>8</w:t>
      </w:r>
      <w:r w:rsidRPr="0040638C">
        <w:rPr>
          <w:rFonts w:ascii="Arial" w:eastAsia="Arial" w:hAnsi="Arial" w:cs="Arial"/>
          <w:bCs/>
          <w:sz w:val="18"/>
          <w:szCs w:val="18"/>
          <w:lang w:eastAsia="ru-RU"/>
        </w:rPr>
        <w:t>(</w:t>
      </w:r>
      <w:r w:rsidR="00E12D96" w:rsidRPr="00E12D96">
        <w:rPr>
          <w:rFonts w:ascii="Arial" w:eastAsia="Arial" w:hAnsi="Arial" w:cs="Arial"/>
          <w:bCs/>
          <w:sz w:val="18"/>
          <w:szCs w:val="18"/>
          <w:lang w:eastAsia="ru-RU"/>
        </w:rPr>
        <w:t>34949) 6-77-11 доб. 204</w:t>
      </w:r>
      <w:r>
        <w:rPr>
          <w:rFonts w:ascii="Arial" w:eastAsia="Arial" w:hAnsi="Arial" w:cs="Arial"/>
          <w:bCs/>
          <w:sz w:val="18"/>
          <w:szCs w:val="18"/>
          <w:lang w:eastAsia="ru-RU"/>
        </w:rPr>
        <w:t xml:space="preserve">; </w:t>
      </w:r>
      <w:hyperlink r:id="rId5" w:history="1">
        <w:r w:rsidR="00320B32">
          <w:rPr>
            <w:rStyle w:val="a3"/>
            <w:sz w:val="28"/>
            <w:szCs w:val="28"/>
            <w:lang w:val="en-US"/>
          </w:rPr>
          <w:t>ovd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0638C">
        <w:rPr>
          <w:rFonts w:ascii="Arial" w:eastAsia="Arial" w:hAnsi="Arial" w:cs="Arial"/>
          <w:bCs/>
          <w:sz w:val="18"/>
          <w:szCs w:val="18"/>
          <w:lang w:eastAsia="ru-RU"/>
        </w:rPr>
        <w:t>)</w:t>
      </w:r>
      <w:r w:rsidR="000C0022" w:rsidRPr="0040638C">
        <w:rPr>
          <w:rFonts w:ascii="Arial" w:eastAsia="Arial" w:hAnsi="Arial" w:cs="Arial"/>
          <w:bCs/>
          <w:sz w:val="18"/>
          <w:szCs w:val="18"/>
          <w:lang w:eastAsia="ru-RU"/>
        </w:rPr>
        <w:t>.</w:t>
      </w:r>
    </w:p>
    <w:p w:rsidR="00777884" w:rsidRPr="00777884" w:rsidRDefault="009C0F56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18"/>
          <w:szCs w:val="18"/>
          <w:lang w:eastAsia="ru-RU"/>
        </w:rPr>
        <w:t>2</w:t>
      </w:r>
      <w:r w:rsidR="00777884" w:rsidRPr="00777884">
        <w:rPr>
          <w:rFonts w:ascii="Arial" w:eastAsia="Arial" w:hAnsi="Arial" w:cs="Arial"/>
          <w:b/>
          <w:bCs/>
          <w:sz w:val="18"/>
          <w:szCs w:val="18"/>
          <w:lang w:eastAsia="ru-RU"/>
        </w:rPr>
        <w:t>.</w:t>
      </w:r>
      <w:r w:rsidR="00777884" w:rsidRPr="00777884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 xml:space="preserve"> </w:t>
      </w:r>
      <w:r w:rsidR="00777884" w:rsidRPr="007778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АЭРОПОРТОВОЕ ОБСЛУЖИВАНИЕ.</w:t>
      </w:r>
    </w:p>
    <w:p w:rsidR="0040638C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.1. Обеспечение посадки и вылета ВС.</w:t>
      </w:r>
      <w:r w:rsidR="00F63273" w:rsidRPr="00F63273">
        <w:t xml:space="preserve"> </w:t>
      </w:r>
    </w:p>
    <w:p w:rsidR="00777884" w:rsidRPr="0040638C" w:rsidRDefault="00F63273" w:rsidP="0040638C">
      <w:pPr>
        <w:tabs>
          <w:tab w:val="center" w:pos="48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73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Заместитель начальника комплекса (аэропорта)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 xml:space="preserve">8(34949) </w:t>
      </w:r>
      <w:r w:rsidR="00320B32">
        <w:rPr>
          <w:rFonts w:ascii="Arial" w:eastAsia="Times New Roman" w:hAnsi="Arial" w:cs="Arial"/>
          <w:sz w:val="18"/>
          <w:szCs w:val="18"/>
          <w:lang w:eastAsia="ru-RU"/>
        </w:rPr>
        <w:t>6-98-22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6" w:history="1">
        <w:r w:rsidR="00320B32">
          <w:rPr>
            <w:rStyle w:val="a3"/>
            <w:sz w:val="28"/>
            <w:szCs w:val="28"/>
            <w:lang w:val="en-US"/>
          </w:rPr>
          <w:t>szna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3273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.2. Обеспечение авиационной безопасности в зоне аэропорта.</w:t>
      </w:r>
      <w:r w:rsidR="004C3B4F" w:rsidRPr="004C3B4F">
        <w:t xml:space="preserve"> </w:t>
      </w:r>
    </w:p>
    <w:p w:rsidR="00777884" w:rsidRPr="000C0022" w:rsidRDefault="00E12D96" w:rsidP="00E1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(САБ 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E12D96">
        <w:t xml:space="preserve"> </w:t>
      </w:r>
      <w:r>
        <w:t>(</w:t>
      </w:r>
      <w:r w:rsidRPr="00E12D96">
        <w:rPr>
          <w:rFonts w:ascii="Arial" w:eastAsia="Times New Roman" w:hAnsi="Arial" w:cs="Arial"/>
          <w:sz w:val="18"/>
          <w:szCs w:val="18"/>
          <w:lang w:eastAsia="ru-RU"/>
        </w:rPr>
        <w:t>34949) 6-77-11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12D96">
        <w:rPr>
          <w:rFonts w:ascii="Arial" w:eastAsia="Times New Roman" w:hAnsi="Arial" w:cs="Arial"/>
          <w:sz w:val="18"/>
          <w:szCs w:val="18"/>
          <w:lang w:eastAsia="ru-RU"/>
        </w:rPr>
        <w:t>доб. 174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7" w:history="1">
        <w:r w:rsidR="00320B32">
          <w:rPr>
            <w:rStyle w:val="a3"/>
            <w:sz w:val="28"/>
            <w:szCs w:val="28"/>
            <w:lang w:val="en-US"/>
          </w:rPr>
          <w:t>sab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77668B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2.3</w:t>
      </w:r>
      <w:r w:rsidRPr="0077668B">
        <w:rPr>
          <w:rFonts w:ascii="Arial" w:eastAsia="Times New Roman" w:hAnsi="Arial" w:cs="Arial"/>
          <w:sz w:val="18"/>
          <w:szCs w:val="18"/>
          <w:lang w:eastAsia="ru-RU"/>
        </w:rPr>
        <w:t>. Предоставление аэровокзального комплекса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7668B" w:rsidRPr="000C0022" w:rsidRDefault="000C0022" w:rsidP="00E12D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(СОП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доб. 288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8" w:history="1">
        <w:r w:rsidR="00320B32">
          <w:rPr>
            <w:rStyle w:val="a3"/>
            <w:sz w:val="28"/>
            <w:szCs w:val="28"/>
            <w:lang w:val="en-US"/>
          </w:rPr>
          <w:t>sop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9C0F56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.4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 Предоставление места для стоянки ВС на аэродроме</w:t>
      </w:r>
      <w:r w:rsidR="00FB20F0">
        <w:rPr>
          <w:rFonts w:ascii="Arial" w:eastAsia="Times New Roman" w:hAnsi="Arial" w:cs="Arial"/>
          <w:sz w:val="18"/>
          <w:szCs w:val="18"/>
          <w:lang w:eastAsia="ru-RU"/>
        </w:rPr>
        <w:t xml:space="preserve"> сверх нормы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77884" w:rsidRPr="0040638C" w:rsidRDefault="0040638C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(Заместитель на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чальника комплекса (аэропорта) </w:t>
      </w:r>
      <w:r>
        <w:rPr>
          <w:rFonts w:ascii="Arial" w:eastAsia="Times New Roman" w:hAnsi="Arial" w:cs="Arial"/>
          <w:sz w:val="18"/>
          <w:szCs w:val="18"/>
          <w:lang w:eastAsia="ru-RU"/>
        </w:rPr>
        <w:t>8(34949) 6-</w:t>
      </w:r>
      <w:r w:rsidR="00320B32">
        <w:rPr>
          <w:rFonts w:ascii="Arial" w:eastAsia="Times New Roman" w:hAnsi="Arial" w:cs="Arial"/>
          <w:sz w:val="18"/>
          <w:szCs w:val="18"/>
          <w:lang w:eastAsia="ru-RU"/>
        </w:rPr>
        <w:t>98-22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9" w:history="1">
        <w:r w:rsidR="00320B32">
          <w:rPr>
            <w:rStyle w:val="a3"/>
            <w:sz w:val="28"/>
            <w:szCs w:val="28"/>
            <w:lang w:val="en-US"/>
          </w:rPr>
          <w:t>szna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77884" w:rsidRPr="00777884" w:rsidRDefault="009C0F56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18"/>
          <w:szCs w:val="18"/>
          <w:lang w:eastAsia="ru-RU"/>
        </w:rPr>
        <w:t>3</w:t>
      </w:r>
      <w:r w:rsidR="0077668B">
        <w:rPr>
          <w:rFonts w:ascii="Arial" w:eastAsia="Arial" w:hAnsi="Arial" w:cs="Arial"/>
          <w:b/>
          <w:bCs/>
          <w:sz w:val="18"/>
          <w:szCs w:val="18"/>
          <w:lang w:eastAsia="ru-RU"/>
        </w:rPr>
        <w:t>.</w:t>
      </w:r>
      <w:r w:rsidR="00777884" w:rsidRPr="00777884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 xml:space="preserve"> </w:t>
      </w:r>
      <w:r w:rsidR="00777884" w:rsidRPr="007778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НАЗЕМНОЕ ОБСЛУЖИВАНИЕ.</w:t>
      </w:r>
    </w:p>
    <w:p w:rsidR="0040638C" w:rsidRPr="00320B32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 xml:space="preserve">.1. 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Обслуживание пассажиров.</w:t>
      </w:r>
      <w:r w:rsidR="004C3B4F" w:rsidRPr="004C3B4F">
        <w:t xml:space="preserve"> </w:t>
      </w:r>
    </w:p>
    <w:p w:rsidR="004C3B4F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0638C">
        <w:t>(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>СОП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доб. 288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0" w:history="1">
        <w:r w:rsidR="00320B32">
          <w:rPr>
            <w:rStyle w:val="a3"/>
            <w:sz w:val="28"/>
            <w:szCs w:val="28"/>
            <w:lang w:val="en-US"/>
          </w:rPr>
          <w:t>sop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C3B4F" w:rsidRPr="0040638C" w:rsidRDefault="009C0F56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.2</w:t>
      </w:r>
      <w:r w:rsidR="00934B98">
        <w:rPr>
          <w:rFonts w:ascii="Arial" w:eastAsia="Times New Roman" w:hAnsi="Arial" w:cs="Arial"/>
          <w:sz w:val="18"/>
          <w:szCs w:val="18"/>
          <w:lang w:eastAsia="ru-RU"/>
        </w:rPr>
        <w:t>. Обработка грузов</w:t>
      </w:r>
      <w:r w:rsidR="00FB20F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СОП 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доб. 288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1" w:history="1">
        <w:r w:rsidR="00320B32">
          <w:rPr>
            <w:rStyle w:val="a3"/>
            <w:sz w:val="28"/>
            <w:szCs w:val="28"/>
            <w:lang w:val="en-US"/>
          </w:rPr>
          <w:t>sop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574CBA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B20F0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 xml:space="preserve">. Обеспечение посадки или высадки пассажиров </w:t>
      </w:r>
      <w:proofErr w:type="gramStart"/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/из ВС.</w:t>
      </w:r>
      <w:r w:rsidR="004C3B4F" w:rsidRPr="004C3B4F">
        <w:t xml:space="preserve"> </w:t>
      </w:r>
    </w:p>
    <w:p w:rsidR="00777884" w:rsidRPr="00574CBA" w:rsidRDefault="000C0022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BA">
        <w:t>(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 xml:space="preserve">СОП 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доб. 288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2" w:history="1">
        <w:r w:rsidR="00320B32">
          <w:rPr>
            <w:rStyle w:val="a3"/>
            <w:sz w:val="28"/>
            <w:szCs w:val="28"/>
            <w:lang w:val="en-US"/>
          </w:rPr>
          <w:t>sop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574CB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574CBA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B20F0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 xml:space="preserve">. Доставка пассажиров </w:t>
      </w:r>
      <w:proofErr w:type="gramStart"/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/от ВС.</w:t>
      </w:r>
      <w:r w:rsidR="004C3B4F" w:rsidRPr="004C3B4F">
        <w:t xml:space="preserve"> </w:t>
      </w:r>
    </w:p>
    <w:p w:rsidR="00777884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8C">
        <w:t>(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ССТ 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 доб. 256</w:t>
      </w:r>
      <w:r w:rsid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3" w:history="1">
        <w:r w:rsidR="00320B32">
          <w:rPr>
            <w:rStyle w:val="a3"/>
            <w:sz w:val="28"/>
            <w:szCs w:val="28"/>
            <w:lang w:val="en-US"/>
          </w:rPr>
          <w:t>sst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B20F0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77884" w:rsidRPr="007778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Персональная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охрана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ВС.</w:t>
      </w:r>
      <w:r w:rsidR="004C3B4F" w:rsidRPr="004C3B4F">
        <w:t xml:space="preserve"> </w:t>
      </w:r>
    </w:p>
    <w:p w:rsidR="0077668B" w:rsidRPr="0040638C" w:rsidRDefault="004C3B4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B4F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САБ </w:t>
      </w: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>
        <w:t>(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34949) 6-77-11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доб. 174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4" w:history="1">
        <w:r w:rsidR="00320B32">
          <w:rPr>
            <w:rStyle w:val="a3"/>
            <w:sz w:val="28"/>
            <w:szCs w:val="28"/>
            <w:lang w:val="en-US"/>
          </w:rPr>
          <w:t>sab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77668B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3.6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Персональное сопровождение пассажиров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0F0" w:rsidRPr="0040638C" w:rsidRDefault="00E12D96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(САБ 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>
        <w:t>(</w:t>
      </w:r>
      <w:r w:rsidRPr="00E12D96">
        <w:rPr>
          <w:rFonts w:ascii="Arial" w:eastAsia="Times New Roman" w:hAnsi="Arial" w:cs="Arial"/>
          <w:sz w:val="18"/>
          <w:szCs w:val="18"/>
          <w:lang w:eastAsia="ru-RU"/>
        </w:rPr>
        <w:t>34949) 6-77-11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12D96">
        <w:rPr>
          <w:rFonts w:ascii="Arial" w:eastAsia="Times New Roman" w:hAnsi="Arial" w:cs="Arial"/>
          <w:sz w:val="18"/>
          <w:szCs w:val="18"/>
          <w:lang w:eastAsia="ru-RU"/>
        </w:rPr>
        <w:t>доб. 174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5" w:history="1">
        <w:r w:rsidR="00320B32">
          <w:rPr>
            <w:rStyle w:val="a3"/>
            <w:sz w:val="28"/>
            <w:szCs w:val="28"/>
            <w:lang w:val="en-US"/>
          </w:rPr>
          <w:t>sab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990B4C" w:rsidRDefault="009C0F56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.7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 Предполётный медицинский осмотр экипажей ВС.</w:t>
      </w:r>
      <w:r w:rsidR="004C3B4F" w:rsidRPr="004C3B4F">
        <w:t xml:space="preserve"> </w:t>
      </w:r>
    </w:p>
    <w:p w:rsidR="00777884" w:rsidRPr="00320B32" w:rsidRDefault="000C0022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(Здравпункт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  доб. 203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6" w:history="1">
        <w:r w:rsidR="00320B32">
          <w:rPr>
            <w:rStyle w:val="a3"/>
            <w:sz w:val="28"/>
            <w:szCs w:val="28"/>
            <w:lang w:val="en-US"/>
          </w:rPr>
          <w:t>med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gazpromavia</w:t>
        </w:r>
        <w:proofErr w:type="spellEnd"/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320B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574CBA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 xml:space="preserve">.8. </w:t>
      </w:r>
      <w:r w:rsidR="00A90EB1">
        <w:rPr>
          <w:rFonts w:ascii="Arial" w:eastAsia="Times New Roman" w:hAnsi="Arial" w:cs="Arial"/>
          <w:sz w:val="18"/>
          <w:szCs w:val="18"/>
          <w:lang w:eastAsia="ru-RU"/>
        </w:rPr>
        <w:t xml:space="preserve"> Доставка экипажа </w:t>
      </w:r>
      <w:proofErr w:type="gramStart"/>
      <w:r w:rsidR="00A90EB1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="00A90EB1">
        <w:rPr>
          <w:rFonts w:ascii="Arial" w:eastAsia="Times New Roman" w:hAnsi="Arial" w:cs="Arial"/>
          <w:sz w:val="18"/>
          <w:szCs w:val="18"/>
          <w:lang w:eastAsia="ru-RU"/>
        </w:rPr>
        <w:t>/от гостиницы.</w:t>
      </w:r>
      <w:r w:rsidR="004C3B4F" w:rsidRPr="004C3B4F">
        <w:t xml:space="preserve"> </w:t>
      </w:r>
    </w:p>
    <w:p w:rsidR="00A90EB1" w:rsidRPr="0040638C" w:rsidRDefault="001C61E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t>(</w:t>
      </w:r>
      <w:r w:rsidR="00E12D96">
        <w:rPr>
          <w:rFonts w:ascii="Arial" w:eastAsia="Times New Roman" w:hAnsi="Arial" w:cs="Arial"/>
          <w:sz w:val="18"/>
          <w:szCs w:val="18"/>
          <w:lang w:eastAsia="ru-RU"/>
        </w:rPr>
        <w:t xml:space="preserve">ССТ 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E12D96" w:rsidRPr="00E12D96">
        <w:rPr>
          <w:rFonts w:ascii="Arial" w:eastAsia="Times New Roman" w:hAnsi="Arial" w:cs="Arial"/>
          <w:sz w:val="18"/>
          <w:szCs w:val="18"/>
          <w:lang w:eastAsia="ru-RU"/>
        </w:rPr>
        <w:t>(34949) 6-77-11 доб. 256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7" w:history="1">
        <w:r w:rsidR="00320B32">
          <w:rPr>
            <w:rStyle w:val="a3"/>
            <w:sz w:val="28"/>
            <w:szCs w:val="28"/>
            <w:lang w:val="en-US"/>
          </w:rPr>
          <w:t>sst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990B4C" w:rsidRDefault="009C0F56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.9.</w:t>
      </w:r>
      <w:r w:rsidR="00A90EB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Заправка авиационным топливом ВС</w:t>
      </w:r>
      <w:r w:rsidR="00777884" w:rsidRPr="0077788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4C3B4F" w:rsidRPr="004C3B4F">
        <w:t xml:space="preserve"> </w:t>
      </w:r>
    </w:p>
    <w:p w:rsidR="00777884" w:rsidRPr="000C0022" w:rsidRDefault="00E12D96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(ГСМ </w:t>
      </w:r>
      <w:r w:rsidRPr="00E12D96">
        <w:rPr>
          <w:rFonts w:ascii="Arial" w:eastAsia="Times New Roman" w:hAnsi="Arial" w:cs="Arial"/>
          <w:sz w:val="18"/>
          <w:szCs w:val="18"/>
          <w:lang w:eastAsia="ru-RU"/>
        </w:rPr>
        <w:t>(34949) 6-77-11 доб. 263</w:t>
      </w:r>
      <w:r w:rsid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8" w:history="1">
        <w:r w:rsidR="00320B32">
          <w:rPr>
            <w:rStyle w:val="a3"/>
            <w:sz w:val="28"/>
            <w:szCs w:val="28"/>
            <w:lang w:val="en-US"/>
          </w:rPr>
          <w:t>gsm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9C0F56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77668B">
        <w:rPr>
          <w:rFonts w:ascii="Arial" w:eastAsia="Times New Roman" w:hAnsi="Arial" w:cs="Arial"/>
          <w:sz w:val="18"/>
          <w:szCs w:val="18"/>
          <w:lang w:eastAsia="ru-RU"/>
        </w:rPr>
        <w:t>.10. Увеличение (надбавка) аэропортовых сборов</w:t>
      </w:r>
      <w:r w:rsidR="002B557A">
        <w:rPr>
          <w:rFonts w:ascii="Arial" w:eastAsia="Times New Roman" w:hAnsi="Arial" w:cs="Arial"/>
          <w:sz w:val="18"/>
          <w:szCs w:val="18"/>
          <w:lang w:eastAsia="ru-RU"/>
        </w:rPr>
        <w:t xml:space="preserve"> и тарифов за наземное обслуживание ВС вне регламента работы аэропорта с 19.30 до 08-00 (местного времени).</w:t>
      </w:r>
      <w:r w:rsidR="004C3B4F" w:rsidRPr="004C3B4F">
        <w:t xml:space="preserve"> </w:t>
      </w:r>
    </w:p>
    <w:p w:rsidR="00777884" w:rsidRPr="0040638C" w:rsidRDefault="004C3B4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B4F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Заместитель начальника комплекса (аэропорта) 8(34949) 6-</w:t>
      </w:r>
      <w:r w:rsidR="00320B32">
        <w:rPr>
          <w:rFonts w:ascii="Arial" w:eastAsia="Times New Roman" w:hAnsi="Arial" w:cs="Arial"/>
          <w:sz w:val="18"/>
          <w:szCs w:val="18"/>
          <w:lang w:eastAsia="ru-RU"/>
        </w:rPr>
        <w:t>98-22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19" w:history="1">
        <w:r w:rsidR="00320B32">
          <w:rPr>
            <w:rStyle w:val="a3"/>
            <w:sz w:val="28"/>
            <w:szCs w:val="28"/>
            <w:lang w:val="en-US"/>
          </w:rPr>
          <w:t>szna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990B4C" w:rsidRDefault="002B557A" w:rsidP="00406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3.11. Обслуживание по Форме</w:t>
      </w:r>
      <w:r w:rsidRPr="002B557A">
        <w:rPr>
          <w:rFonts w:ascii="Arial" w:eastAsia="Times New Roman" w:hAnsi="Arial" w:cs="Arial"/>
          <w:sz w:val="18"/>
          <w:szCs w:val="18"/>
          <w:lang w:eastAsia="ru-RU"/>
        </w:rPr>
        <w:t xml:space="preserve"> А-1(</w:t>
      </w:r>
      <w:proofErr w:type="gramStart"/>
      <w:r w:rsidRPr="002B557A">
        <w:rPr>
          <w:rFonts w:ascii="Arial" w:eastAsia="Times New Roman" w:hAnsi="Arial" w:cs="Arial"/>
          <w:sz w:val="18"/>
          <w:szCs w:val="18"/>
          <w:lang w:eastAsia="ru-RU"/>
        </w:rPr>
        <w:t>А-транзитная</w:t>
      </w:r>
      <w:proofErr w:type="gramEnd"/>
      <w:r w:rsidRPr="002B557A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="004C3B4F" w:rsidRPr="004C3B4F">
        <w:t xml:space="preserve">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0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3.12. Обслуживание по формам обеспечения вылета и встречи и осмотра воздушного судна.</w:t>
      </w:r>
    </w:p>
    <w:p w:rsidR="000C0022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1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3.13.Отдельные (дополнительные) услуги по техническому обслуживанию ВС.</w:t>
      </w:r>
    </w:p>
    <w:p w:rsidR="000C0022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2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3.14. Обеспечение приема и выпуска ВС.</w:t>
      </w:r>
      <w:r w:rsidR="004C3B4F" w:rsidRPr="004C3B4F">
        <w:t xml:space="preserve">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3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3.15. Буксировка ВС.</w:t>
      </w:r>
      <w:r w:rsidR="004C3B4F" w:rsidRPr="004C3B4F">
        <w:t xml:space="preserve">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4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0B3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3.16. Внутренняя уборка ВС</w:t>
      </w:r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5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3.17. Обслуживание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сан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злов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(туалетов).</w:t>
      </w:r>
      <w:r w:rsidR="004C3B4F" w:rsidRPr="004C3B4F">
        <w:t xml:space="preserve">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6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3.18. Заправка питьевой водой.</w:t>
      </w:r>
      <w:r w:rsidR="004C3B4F" w:rsidRPr="004C3B4F">
        <w:t xml:space="preserve"> </w:t>
      </w:r>
    </w:p>
    <w:p w:rsidR="002B557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7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2B557A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3.19. </w:t>
      </w:r>
      <w:r w:rsidR="00AE402A">
        <w:rPr>
          <w:rFonts w:ascii="Arial" w:eastAsia="Times New Roman" w:hAnsi="Arial" w:cs="Arial"/>
          <w:sz w:val="18"/>
          <w:szCs w:val="18"/>
          <w:lang w:eastAsia="ru-RU"/>
        </w:rPr>
        <w:t>Слив питьевой воды из системы ВС.</w:t>
      </w:r>
    </w:p>
    <w:p w:rsidR="002B557A" w:rsidRPr="0040638C" w:rsidRDefault="000C0022" w:rsidP="0040638C">
      <w:pPr>
        <w:spacing w:before="100" w:beforeAutospacing="1" w:after="100" w:afterAutospacing="1" w:line="240" w:lineRule="auto"/>
        <w:jc w:val="both"/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8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AE402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3.20. </w:t>
      </w:r>
      <w:r w:rsidRPr="00AE402A">
        <w:rPr>
          <w:rFonts w:ascii="Arial" w:eastAsia="Times New Roman" w:hAnsi="Arial" w:cs="Arial"/>
          <w:sz w:val="18"/>
          <w:szCs w:val="18"/>
          <w:lang w:eastAsia="ru-RU"/>
        </w:rPr>
        <w:t>Очистка ВС от снега и льда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ручным способом.</w:t>
      </w:r>
      <w:r w:rsidR="004C3B4F" w:rsidRPr="004C3B4F">
        <w:t xml:space="preserve"> </w:t>
      </w:r>
    </w:p>
    <w:p w:rsidR="00AE402A" w:rsidRPr="000C0022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(УТ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>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29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574CBA" w:rsidRDefault="00AE402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3.21. Очистка ВС от снега и льда с использованием жидкости «Арктика» 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спец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ашины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АПУ-05П.</w:t>
      </w:r>
    </w:p>
    <w:p w:rsidR="000C0022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0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574CBA" w:rsidRDefault="00AE402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3.22.</w:t>
      </w:r>
      <w:r w:rsidRPr="00AE402A">
        <w:t xml:space="preserve"> </w:t>
      </w:r>
      <w:r w:rsidRPr="00AE402A">
        <w:rPr>
          <w:rFonts w:ascii="Arial" w:eastAsia="Times New Roman" w:hAnsi="Arial" w:cs="Arial"/>
          <w:sz w:val="18"/>
          <w:szCs w:val="18"/>
          <w:lang w:eastAsia="ru-RU"/>
        </w:rPr>
        <w:t>Очистка ВС от снега и льда с использованием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спец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ашины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УМП-350.</w:t>
      </w:r>
    </w:p>
    <w:p w:rsidR="000C0022" w:rsidRPr="0040638C" w:rsidRDefault="000C0022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22">
        <w:rPr>
          <w:rFonts w:ascii="Arial" w:eastAsia="Times New Roman" w:hAnsi="Arial" w:cs="Arial"/>
          <w:sz w:val="18"/>
          <w:szCs w:val="18"/>
          <w:lang w:eastAsia="ru-RU"/>
        </w:rPr>
        <w:t>(УТО ВС -8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(34949) 6-77-11 доб. 290</w:t>
      </w:r>
      <w:r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1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002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0638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0638C" w:rsidRPr="00320B32" w:rsidRDefault="00AE402A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3.23. Обеспечение слива </w:t>
      </w:r>
    </w:p>
    <w:p w:rsidR="000C0022" w:rsidRPr="000C0022" w:rsidRDefault="0040638C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0638C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ГСМ-8(34949) </w:t>
      </w:r>
      <w:r w:rsidR="00DB4C1D" w:rsidRPr="00E12D96">
        <w:rPr>
          <w:rFonts w:ascii="Arial" w:eastAsia="Times New Roman" w:hAnsi="Arial" w:cs="Arial"/>
          <w:sz w:val="18"/>
          <w:szCs w:val="18"/>
          <w:lang w:eastAsia="ru-RU"/>
        </w:rPr>
        <w:t>6-77-11 доб. 263</w:t>
      </w:r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2" w:history="1">
        <w:r w:rsidR="00320B32">
          <w:rPr>
            <w:rStyle w:val="a3"/>
            <w:sz w:val="28"/>
            <w:szCs w:val="28"/>
            <w:lang w:val="en-US"/>
          </w:rPr>
          <w:t>gsm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C0022" w:rsidRPr="000C002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AE402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3.24. Предоставление специальных технических и транспортных средств (СПО-15 - вышка; АЦПТ-4,7 или МБА-1,5; АС-161 или ТСА-1,5; АПК-10).</w:t>
      </w:r>
      <w:r w:rsidR="004C3B4F" w:rsidRPr="004C3B4F">
        <w:t xml:space="preserve"> </w:t>
      </w:r>
    </w:p>
    <w:p w:rsidR="001C61EF" w:rsidRDefault="001C61E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t>(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ССТ-8(34949) </w:t>
      </w:r>
      <w:r w:rsidR="00DB4C1D" w:rsidRPr="00E12D96">
        <w:rPr>
          <w:rFonts w:ascii="Arial" w:eastAsia="Times New Roman" w:hAnsi="Arial" w:cs="Arial"/>
          <w:sz w:val="18"/>
          <w:szCs w:val="18"/>
          <w:lang w:eastAsia="ru-RU"/>
        </w:rPr>
        <w:t>6-77-11 доб. 256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3" w:history="1">
        <w:r w:rsidR="00320B32">
          <w:rPr>
            <w:rStyle w:val="a3"/>
            <w:sz w:val="28"/>
            <w:szCs w:val="28"/>
            <w:lang w:val="en-US"/>
          </w:rPr>
          <w:t>sst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61EF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574CBA" w:rsidRDefault="00AE402A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3.25. Подача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эл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.э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нергии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АПА-35; АХА-2200.</w:t>
      </w:r>
      <w:r w:rsidR="004C3B4F" w:rsidRPr="004C3B4F">
        <w:t xml:space="preserve"> </w:t>
      </w:r>
    </w:p>
    <w:p w:rsidR="001C61EF" w:rsidRDefault="001C61E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61EF">
        <w:rPr>
          <w:rFonts w:ascii="Arial" w:eastAsia="Times New Roman" w:hAnsi="Arial" w:cs="Arial"/>
          <w:sz w:val="18"/>
          <w:szCs w:val="18"/>
          <w:lang w:eastAsia="ru-RU"/>
        </w:rPr>
        <w:t xml:space="preserve">(УТО ВС -8(34949) </w:t>
      </w:r>
      <w:r w:rsidR="00DB4C1D" w:rsidRPr="00DB4C1D">
        <w:rPr>
          <w:rFonts w:ascii="Arial" w:eastAsia="Times New Roman" w:hAnsi="Arial" w:cs="Arial"/>
          <w:sz w:val="18"/>
          <w:szCs w:val="18"/>
          <w:lang w:eastAsia="ru-RU"/>
        </w:rPr>
        <w:t>6-77-11 доб. 290</w:t>
      </w:r>
      <w:r w:rsidRPr="001C61E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4" w:history="1">
        <w:r w:rsidR="00320B32">
          <w:rPr>
            <w:rStyle w:val="a3"/>
            <w:sz w:val="28"/>
            <w:szCs w:val="28"/>
            <w:lang w:val="en-US"/>
          </w:rPr>
          <w:t>uto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61EF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0638C" w:rsidRPr="00320B32" w:rsidRDefault="00F63273" w:rsidP="0040638C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t>3.26 Кондиционирование УМП-350.</w:t>
      </w:r>
      <w:r w:rsidR="004C3B4F" w:rsidRPr="004C3B4F">
        <w:t xml:space="preserve"> </w:t>
      </w:r>
    </w:p>
    <w:p w:rsidR="00AE402A" w:rsidRPr="001C61EF" w:rsidRDefault="001C61EF" w:rsidP="004063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t>(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ССТ-8(34949) </w:t>
      </w:r>
      <w:r w:rsidR="00DB4C1D" w:rsidRPr="00E12D96">
        <w:rPr>
          <w:rFonts w:ascii="Arial" w:eastAsia="Times New Roman" w:hAnsi="Arial" w:cs="Arial"/>
          <w:sz w:val="18"/>
          <w:szCs w:val="18"/>
          <w:lang w:eastAsia="ru-RU"/>
        </w:rPr>
        <w:t>6-77-11 доб. 256</w:t>
      </w:r>
      <w:r w:rsidR="0040638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hyperlink r:id="rId35" w:history="1">
        <w:r w:rsidR="00320B32">
          <w:rPr>
            <w:rStyle w:val="a3"/>
            <w:sz w:val="28"/>
            <w:szCs w:val="28"/>
            <w:lang w:val="en-US"/>
          </w:rPr>
          <w:t>sst</w:t>
        </w:r>
        <w:r w:rsidR="00320B32" w:rsidRPr="00320B32">
          <w:rPr>
            <w:rStyle w:val="a3"/>
            <w:sz w:val="28"/>
            <w:szCs w:val="28"/>
          </w:rPr>
          <w:t>@</w:t>
        </w:r>
        <w:r w:rsidR="00320B32">
          <w:rPr>
            <w:rStyle w:val="a3"/>
            <w:sz w:val="28"/>
            <w:szCs w:val="28"/>
            <w:lang w:val="en-US"/>
          </w:rPr>
          <w:t>yam</w:t>
        </w:r>
        <w:r w:rsidR="00320B32" w:rsidRPr="00320B32">
          <w:rPr>
            <w:rStyle w:val="a3"/>
            <w:sz w:val="28"/>
            <w:szCs w:val="28"/>
          </w:rPr>
          <w:t>.</w:t>
        </w:r>
        <w:r w:rsidR="00320B32">
          <w:rPr>
            <w:rStyle w:val="a3"/>
            <w:sz w:val="28"/>
            <w:szCs w:val="28"/>
            <w:lang w:val="en-US"/>
          </w:rPr>
          <w:t>gazpromavia</w:t>
        </w:r>
        <w:r w:rsidR="00320B32" w:rsidRPr="00320B32">
          <w:rPr>
            <w:rStyle w:val="a3"/>
            <w:sz w:val="28"/>
            <w:szCs w:val="28"/>
          </w:rPr>
          <w:t>.</w:t>
        </w:r>
        <w:proofErr w:type="spellStart"/>
        <w:r w:rsidR="00320B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B4F" w:rsidRPr="004C3B4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C0022" w:rsidRPr="001C61E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190E6C" w:rsidRDefault="00190E6C" w:rsidP="0040638C">
      <w:pPr>
        <w:jc w:val="both"/>
      </w:pPr>
    </w:p>
    <w:sectPr w:rsidR="00190E6C" w:rsidSect="009363F8">
      <w:pgSz w:w="11907" w:h="16839" w:code="9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84"/>
    <w:rsid w:val="000C0022"/>
    <w:rsid w:val="00190E6C"/>
    <w:rsid w:val="001C61EF"/>
    <w:rsid w:val="002B557A"/>
    <w:rsid w:val="00320B32"/>
    <w:rsid w:val="0040638C"/>
    <w:rsid w:val="00495189"/>
    <w:rsid w:val="004C3B4F"/>
    <w:rsid w:val="00552C8C"/>
    <w:rsid w:val="00574CBA"/>
    <w:rsid w:val="0077668B"/>
    <w:rsid w:val="00777884"/>
    <w:rsid w:val="008F3E0B"/>
    <w:rsid w:val="00934B98"/>
    <w:rsid w:val="009363F8"/>
    <w:rsid w:val="00990B4C"/>
    <w:rsid w:val="009C0F56"/>
    <w:rsid w:val="00A43BDD"/>
    <w:rsid w:val="00A90EB1"/>
    <w:rsid w:val="00AE402A"/>
    <w:rsid w:val="00C22464"/>
    <w:rsid w:val="00C436D5"/>
    <w:rsid w:val="00DB4C1D"/>
    <w:rsid w:val="00E12D96"/>
    <w:rsid w:val="00E930A9"/>
    <w:rsid w:val="00F63273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t@yam.gazpromavia.ru" TargetMode="External"/><Relationship Id="rId18" Type="http://schemas.openxmlformats.org/officeDocument/2006/relationships/hyperlink" Target="mailto:gsm@yam.gazpromavia.ru" TargetMode="External"/><Relationship Id="rId26" Type="http://schemas.openxmlformats.org/officeDocument/2006/relationships/hyperlink" Target="mailto:uto@yam.gazpromavia.ru" TargetMode="External"/><Relationship Id="rId21" Type="http://schemas.openxmlformats.org/officeDocument/2006/relationships/hyperlink" Target="mailto:uto@yam.gazpromavia.ru" TargetMode="External"/><Relationship Id="rId34" Type="http://schemas.openxmlformats.org/officeDocument/2006/relationships/hyperlink" Target="mailto:uto@yam.gazpromavia.ru" TargetMode="External"/><Relationship Id="rId7" Type="http://schemas.openxmlformats.org/officeDocument/2006/relationships/hyperlink" Target="mailto:sab@yam.gazpromavia.ru" TargetMode="External"/><Relationship Id="rId12" Type="http://schemas.openxmlformats.org/officeDocument/2006/relationships/hyperlink" Target="mailto:sop@yam.gazpromavia.ru" TargetMode="External"/><Relationship Id="rId17" Type="http://schemas.openxmlformats.org/officeDocument/2006/relationships/hyperlink" Target="mailto:sst@yam.gazpromavia.ru" TargetMode="External"/><Relationship Id="rId25" Type="http://schemas.openxmlformats.org/officeDocument/2006/relationships/hyperlink" Target="mailto:uto@yam.gazpromavia.ru" TargetMode="External"/><Relationship Id="rId33" Type="http://schemas.openxmlformats.org/officeDocument/2006/relationships/hyperlink" Target="mailto:sst@yam.gazpromavi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ed@yam.gazpromavia.ru" TargetMode="External"/><Relationship Id="rId20" Type="http://schemas.openxmlformats.org/officeDocument/2006/relationships/hyperlink" Target="mailto:uto@yam.gazpromavia.ru" TargetMode="External"/><Relationship Id="rId29" Type="http://schemas.openxmlformats.org/officeDocument/2006/relationships/hyperlink" Target="mailto:uto@yam.gazpromavi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zna@yam.gazpromavia.ru" TargetMode="External"/><Relationship Id="rId11" Type="http://schemas.openxmlformats.org/officeDocument/2006/relationships/hyperlink" Target="mailto:sop@yam.gazpromavia.ru" TargetMode="External"/><Relationship Id="rId24" Type="http://schemas.openxmlformats.org/officeDocument/2006/relationships/hyperlink" Target="mailto:uto@yam.gazpromavia.ru" TargetMode="External"/><Relationship Id="rId32" Type="http://schemas.openxmlformats.org/officeDocument/2006/relationships/hyperlink" Target="mailto:gsm@yam.gazpromavia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vd@yam.gazpromavia.ru" TargetMode="External"/><Relationship Id="rId15" Type="http://schemas.openxmlformats.org/officeDocument/2006/relationships/hyperlink" Target="mailto:sab@yam.gazpromavia.ru" TargetMode="External"/><Relationship Id="rId23" Type="http://schemas.openxmlformats.org/officeDocument/2006/relationships/hyperlink" Target="mailto:uto@yam.gazpromavia.ru" TargetMode="External"/><Relationship Id="rId28" Type="http://schemas.openxmlformats.org/officeDocument/2006/relationships/hyperlink" Target="mailto:uto@yam.gazpromavia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op@yam.gazpromavia.ru" TargetMode="External"/><Relationship Id="rId19" Type="http://schemas.openxmlformats.org/officeDocument/2006/relationships/hyperlink" Target="mailto:szna@yam.gazpromavia.ru" TargetMode="External"/><Relationship Id="rId31" Type="http://schemas.openxmlformats.org/officeDocument/2006/relationships/hyperlink" Target="mailto:uto@yam.gazpromav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na@yam.gazpromavia.ru" TargetMode="External"/><Relationship Id="rId14" Type="http://schemas.openxmlformats.org/officeDocument/2006/relationships/hyperlink" Target="mailto:sab@yam.gazpromavia.ru" TargetMode="External"/><Relationship Id="rId22" Type="http://schemas.openxmlformats.org/officeDocument/2006/relationships/hyperlink" Target="mailto:uto@yam.gazpromavia.ru" TargetMode="External"/><Relationship Id="rId27" Type="http://schemas.openxmlformats.org/officeDocument/2006/relationships/hyperlink" Target="mailto:uto@yam.gazpromavia.ru" TargetMode="External"/><Relationship Id="rId30" Type="http://schemas.openxmlformats.org/officeDocument/2006/relationships/hyperlink" Target="mailto:uto@yam.gazpromavia.ru" TargetMode="External"/><Relationship Id="rId35" Type="http://schemas.openxmlformats.org/officeDocument/2006/relationships/hyperlink" Target="mailto:sst@yam.gazpromavia.ru" TargetMode="External"/><Relationship Id="rId8" Type="http://schemas.openxmlformats.org/officeDocument/2006/relationships/hyperlink" Target="mailto:sop@yam.gazpromavi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</dc:creator>
  <cp:lastModifiedBy>Приемная</cp:lastModifiedBy>
  <cp:revision>7</cp:revision>
  <cp:lastPrinted>2018-12-10T11:54:00Z</cp:lastPrinted>
  <dcterms:created xsi:type="dcterms:W3CDTF">2019-03-08T09:42:00Z</dcterms:created>
  <dcterms:modified xsi:type="dcterms:W3CDTF">2019-07-24T14:01:00Z</dcterms:modified>
</cp:coreProperties>
</file>